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0F3F7" w14:textId="0D1649C7" w:rsidR="004B0E98" w:rsidRPr="00C24243" w:rsidRDefault="00A26E73" w:rsidP="00920BD7">
      <w:pPr>
        <w:spacing w:after="12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4"/>
        </w:rPr>
      </w:pPr>
      <w:r w:rsidRPr="00C24243">
        <w:rPr>
          <w:rFonts w:ascii="Times New Roman" w:eastAsia="Times New Roman" w:hAnsi="Times New Roman"/>
          <w:b/>
          <w:smallCaps/>
          <w:sz w:val="28"/>
          <w:szCs w:val="24"/>
        </w:rPr>
        <w:t>Individual Assignment 2</w:t>
      </w:r>
      <w:r w:rsidR="000E5CAC" w:rsidRPr="00C24243">
        <w:rPr>
          <w:rFonts w:ascii="Times New Roman" w:eastAsia="Times New Roman" w:hAnsi="Times New Roman"/>
          <w:b/>
          <w:smallCaps/>
          <w:sz w:val="28"/>
          <w:szCs w:val="24"/>
        </w:rPr>
        <w:t xml:space="preserve"> Instructions</w:t>
      </w:r>
    </w:p>
    <w:p w14:paraId="11E0F3F8" w14:textId="77777777" w:rsidR="00BF42AC" w:rsidRPr="00C24243" w:rsidRDefault="00BF42AC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C24243">
        <w:rPr>
          <w:color w:val="000000"/>
          <w:bdr w:val="none" w:sz="0" w:space="0" w:color="auto" w:frame="1"/>
        </w:rPr>
        <w:t>Attention deficit disorder (ADD) is a syndrome in which a person has difficulty focusing sustained attention on a task for a significant amount of time. In some cases this is accompanied by hyperactivity as well. It is currently being diagnosed at an all-time high. Between 1989 and 1996, youth visits for ADD increased 90%, from 1.9% of total physician visits to 3.6%.</w:t>
      </w:r>
    </w:p>
    <w:p w14:paraId="11E0F3F9" w14:textId="77777777" w:rsidR="004B0E98" w:rsidRPr="00C24243" w:rsidRDefault="004B0E98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11E0F3FA" w14:textId="0559E579" w:rsidR="00BF42AC" w:rsidRPr="00C24243" w:rsidRDefault="00BF42AC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C24243">
        <w:rPr>
          <w:color w:val="000000"/>
          <w:bdr w:val="none" w:sz="0" w:space="0" w:color="auto" w:frame="1"/>
        </w:rPr>
        <w:t>Now</w:t>
      </w:r>
      <w:r w:rsidR="006E0AA4">
        <w:rPr>
          <w:color w:val="000000"/>
          <w:bdr w:val="none" w:sz="0" w:space="0" w:color="auto" w:frame="1"/>
        </w:rPr>
        <w:t>,</w:t>
      </w:r>
      <w:r w:rsidRPr="00C24243">
        <w:rPr>
          <w:color w:val="000000"/>
          <w:bdr w:val="none" w:sz="0" w:space="0" w:color="auto" w:frame="1"/>
        </w:rPr>
        <w:t xml:space="preserve"> a psychiatrist</w:t>
      </w:r>
      <w:r w:rsidR="00920BD7">
        <w:rPr>
          <w:color w:val="000000"/>
          <w:bdr w:val="none" w:sz="0" w:space="0" w:color="auto" w:frame="1"/>
        </w:rPr>
        <w:t xml:space="preserve"> named</w:t>
      </w:r>
      <w:r w:rsidRPr="00C24243">
        <w:rPr>
          <w:color w:val="000000"/>
          <w:bdr w:val="none" w:sz="0" w:space="0" w:color="auto" w:frame="1"/>
        </w:rPr>
        <w:t xml:space="preserve"> Dr. Edward Hallowell is making a new distinction. He has described a similar set of characteristics in a large number of patients that he terms Attention Deficit Trait (ADT). It looks a lot like ADD in its day</w:t>
      </w:r>
      <w:r w:rsidR="006E0AA4">
        <w:rPr>
          <w:color w:val="000000"/>
          <w:bdr w:val="none" w:sz="0" w:space="0" w:color="auto" w:frame="1"/>
        </w:rPr>
        <w:t>-</w:t>
      </w:r>
      <w:r w:rsidRPr="00C24243">
        <w:rPr>
          <w:color w:val="000000"/>
          <w:bdr w:val="none" w:sz="0" w:space="0" w:color="auto" w:frame="1"/>
        </w:rPr>
        <w:t>to</w:t>
      </w:r>
      <w:r w:rsidR="006E0AA4">
        <w:rPr>
          <w:color w:val="000000"/>
          <w:bdr w:val="none" w:sz="0" w:space="0" w:color="auto" w:frame="1"/>
        </w:rPr>
        <w:t>-</w:t>
      </w:r>
      <w:r w:rsidRPr="00C24243">
        <w:rPr>
          <w:color w:val="000000"/>
          <w:bdr w:val="none" w:sz="0" w:space="0" w:color="auto" w:frame="1"/>
        </w:rPr>
        <w:t>day manifestation, but unlike ADD, ADT symptoms lessen when the sufferer goes on vacation or into a decreased sensory input setting for an extended time period (on the order of days or weeks). In such a long-term placid situation, the ADD sufferer</w:t>
      </w:r>
      <w:r w:rsidR="006E0AA4">
        <w:rPr>
          <w:color w:val="000000"/>
          <w:bdr w:val="none" w:sz="0" w:space="0" w:color="auto" w:frame="1"/>
        </w:rPr>
        <w:t>’</w:t>
      </w:r>
      <w:r w:rsidRPr="00C24243">
        <w:rPr>
          <w:color w:val="000000"/>
          <w:bdr w:val="none" w:sz="0" w:space="0" w:color="auto" w:frame="1"/>
        </w:rPr>
        <w:t>s problems continue unabated.</w:t>
      </w:r>
    </w:p>
    <w:p w14:paraId="11E0F3FB" w14:textId="77777777" w:rsidR="004B0E98" w:rsidRPr="00C24243" w:rsidRDefault="004B0E98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11E0F3FC" w14:textId="35296530" w:rsidR="00BF42AC" w:rsidRPr="00C24243" w:rsidRDefault="006E0AA4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Imagine</w:t>
      </w:r>
      <w:r w:rsidR="00BF42AC" w:rsidRPr="00C24243">
        <w:rPr>
          <w:color w:val="000000"/>
          <w:bdr w:val="none" w:sz="0" w:space="0" w:color="auto" w:frame="1"/>
        </w:rPr>
        <w:t xml:space="preserve"> that you have the general set of symptoms described above. </w:t>
      </w:r>
      <w:r>
        <w:rPr>
          <w:color w:val="000000"/>
          <w:bdr w:val="none" w:sz="0" w:space="0" w:color="auto" w:frame="1"/>
        </w:rPr>
        <w:t>B</w:t>
      </w:r>
      <w:r w:rsidR="00BF42AC" w:rsidRPr="00C24243">
        <w:rPr>
          <w:color w:val="000000"/>
          <w:bdr w:val="none" w:sz="0" w:space="0" w:color="auto" w:frame="1"/>
        </w:rPr>
        <w:t xml:space="preserve">ut which of the two syndromes are causing your symptoms: the disorder (ADD) or the trait (ADT)? </w:t>
      </w:r>
      <w:r>
        <w:rPr>
          <w:color w:val="000000"/>
          <w:bdr w:val="none" w:sz="0" w:space="0" w:color="auto" w:frame="1"/>
        </w:rPr>
        <w:t>A</w:t>
      </w:r>
      <w:r w:rsidR="00BF42AC" w:rsidRPr="00C24243">
        <w:rPr>
          <w:color w:val="000000"/>
          <w:bdr w:val="none" w:sz="0" w:space="0" w:color="auto" w:frame="1"/>
        </w:rPr>
        <w:t>pproach your problem using scientific methodology—developing a question, a hypothesis, an experiment, and a control for the experiment.</w:t>
      </w:r>
    </w:p>
    <w:p w14:paraId="11E0F3FD" w14:textId="77777777" w:rsidR="004B0E98" w:rsidRPr="00C24243" w:rsidRDefault="004B0E98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11E0F3FE" w14:textId="3514B952" w:rsidR="00BF42AC" w:rsidRPr="00C24243" w:rsidRDefault="006E0AA4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T</w:t>
      </w:r>
      <w:r w:rsidR="00BF42AC" w:rsidRPr="00C24243">
        <w:rPr>
          <w:color w:val="000000"/>
          <w:bdr w:val="none" w:sz="0" w:space="0" w:color="auto" w:frame="1"/>
        </w:rPr>
        <w:t xml:space="preserve">he initial question and the experiment </w:t>
      </w:r>
      <w:r>
        <w:rPr>
          <w:color w:val="000000"/>
          <w:bdr w:val="none" w:sz="0" w:space="0" w:color="auto" w:frame="1"/>
        </w:rPr>
        <w:t>that will be</w:t>
      </w:r>
      <w:r w:rsidR="00BF42AC" w:rsidRPr="00C24243">
        <w:rPr>
          <w:color w:val="000000"/>
          <w:bdr w:val="none" w:sz="0" w:space="0" w:color="auto" w:frame="1"/>
        </w:rPr>
        <w:t xml:space="preserve"> perform</w:t>
      </w:r>
      <w:r>
        <w:rPr>
          <w:color w:val="000000"/>
          <w:bdr w:val="none" w:sz="0" w:space="0" w:color="auto" w:frame="1"/>
        </w:rPr>
        <w:t>ed</w:t>
      </w:r>
      <w:r w:rsidR="00BF42AC" w:rsidRPr="00C24243">
        <w:rPr>
          <w:color w:val="000000"/>
          <w:bdr w:val="none" w:sz="0" w:space="0" w:color="auto" w:frame="1"/>
        </w:rPr>
        <w:t xml:space="preserve"> on you</w:t>
      </w:r>
      <w:r>
        <w:rPr>
          <w:color w:val="000000"/>
          <w:bdr w:val="none" w:sz="0" w:space="0" w:color="auto" w:frame="1"/>
        </w:rPr>
        <w:t xml:space="preserve"> are provided</w:t>
      </w:r>
      <w:r w:rsidR="00BF42AC" w:rsidRPr="00C24243">
        <w:rPr>
          <w:color w:val="000000"/>
          <w:bdr w:val="none" w:sz="0" w:space="0" w:color="auto" w:frame="1"/>
        </w:rPr>
        <w:t>.</w:t>
      </w:r>
      <w:r w:rsidR="005455B5" w:rsidRPr="00C24243">
        <w:rPr>
          <w:color w:val="000000"/>
          <w:bdr w:val="none" w:sz="0" w:space="0" w:color="auto" w:frame="1"/>
        </w:rPr>
        <w:t xml:space="preserve"> </w:t>
      </w:r>
      <w:r w:rsidR="00BF42AC" w:rsidRPr="00C24243">
        <w:rPr>
          <w:color w:val="000000"/>
          <w:bdr w:val="none" w:sz="0" w:space="0" w:color="auto" w:frame="1"/>
        </w:rPr>
        <w:t>Your job is to state the hypothesis and to design the most important and most basic control for this experiment</w:t>
      </w:r>
      <w:r>
        <w:rPr>
          <w:color w:val="000000"/>
          <w:bdr w:val="none" w:sz="0" w:space="0" w:color="auto" w:frame="1"/>
        </w:rPr>
        <w:t>.</w:t>
      </w:r>
    </w:p>
    <w:p w14:paraId="11E0F3FF" w14:textId="77777777" w:rsidR="00855776" w:rsidRPr="00C24243" w:rsidRDefault="00855776" w:rsidP="00920BD7">
      <w:pPr>
        <w:pStyle w:val="NormalWeb"/>
        <w:spacing w:before="0" w:beforeAutospacing="0" w:after="0" w:afterAutospacing="0"/>
        <w:rPr>
          <w:color w:val="000000"/>
          <w:sz w:val="2"/>
          <w:szCs w:val="2"/>
          <w:bdr w:val="none" w:sz="0" w:space="0" w:color="auto" w:frame="1"/>
        </w:rPr>
      </w:pPr>
    </w:p>
    <w:p w14:paraId="11E0F400" w14:textId="77777777" w:rsidR="004B0E98" w:rsidRPr="00C24243" w:rsidRDefault="004B0E98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11E0F401" w14:textId="77163EA0" w:rsidR="00BF42AC" w:rsidRPr="00C24243" w:rsidRDefault="00BF42AC" w:rsidP="00920BD7">
      <w:pPr>
        <w:pStyle w:val="NormalWeb"/>
        <w:spacing w:before="0" w:beforeAutospacing="0" w:after="0" w:afterAutospacing="0"/>
        <w:rPr>
          <w:color w:val="000000"/>
        </w:rPr>
      </w:pPr>
      <w:r w:rsidRPr="00C24243">
        <w:rPr>
          <w:color w:val="000000"/>
          <w:bdr w:val="none" w:sz="0" w:space="0" w:color="auto" w:frame="1"/>
        </w:rPr>
        <w:t xml:space="preserve">Your </w:t>
      </w:r>
      <w:r w:rsidRPr="00C24243">
        <w:rPr>
          <w:b/>
          <w:color w:val="000000"/>
          <w:bdr w:val="none" w:sz="0" w:space="0" w:color="auto" w:frame="1"/>
        </w:rPr>
        <w:t>Question</w:t>
      </w:r>
      <w:r w:rsidRPr="00C24243">
        <w:rPr>
          <w:color w:val="000000"/>
          <w:bdr w:val="none" w:sz="0" w:space="0" w:color="auto" w:frame="1"/>
        </w:rPr>
        <w:t>:</w:t>
      </w:r>
      <w:r w:rsidR="00F53956" w:rsidRPr="00C24243">
        <w:rPr>
          <w:rStyle w:val="apple-converted-space"/>
          <w:color w:val="000000"/>
        </w:rPr>
        <w:t xml:space="preserve"> </w:t>
      </w:r>
      <w:r w:rsidRPr="00C24243">
        <w:rPr>
          <w:color w:val="000000"/>
          <w:bdr w:val="none" w:sz="0" w:space="0" w:color="auto" w:frame="1"/>
        </w:rPr>
        <w:t>What</w:t>
      </w:r>
      <w:r w:rsidR="00C24243">
        <w:rPr>
          <w:color w:val="000000"/>
          <w:bdr w:val="none" w:sz="0" w:space="0" w:color="auto" w:frame="1"/>
        </w:rPr>
        <w:t>’</w:t>
      </w:r>
      <w:r w:rsidRPr="00C24243">
        <w:rPr>
          <w:color w:val="000000"/>
          <w:bdr w:val="none" w:sz="0" w:space="0" w:color="auto" w:frame="1"/>
        </w:rPr>
        <w:t>s my problem? Is it ADD or ADT?</w:t>
      </w:r>
    </w:p>
    <w:p w14:paraId="11E0F402" w14:textId="77777777" w:rsidR="004B0E98" w:rsidRPr="00C24243" w:rsidRDefault="004B0E98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11E0F403" w14:textId="2B6D770A" w:rsidR="00BF42AC" w:rsidRPr="00C24243" w:rsidRDefault="005455B5" w:rsidP="00920BD7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C24243">
        <w:rPr>
          <w:color w:val="000000"/>
          <w:bdr w:val="none" w:sz="0" w:space="0" w:color="auto" w:frame="1"/>
        </w:rPr>
        <w:t xml:space="preserve">Your </w:t>
      </w:r>
      <w:r w:rsidRPr="00C24243">
        <w:rPr>
          <w:b/>
          <w:color w:val="000000"/>
          <w:bdr w:val="none" w:sz="0" w:space="0" w:color="auto" w:frame="1"/>
        </w:rPr>
        <w:t>Hypothesis</w:t>
      </w:r>
      <w:r w:rsidRPr="00C24243">
        <w:rPr>
          <w:color w:val="000000"/>
          <w:bdr w:val="none" w:sz="0" w:space="0" w:color="auto" w:frame="1"/>
        </w:rPr>
        <w:t>:</w:t>
      </w:r>
      <w:r w:rsidR="00BF42AC" w:rsidRPr="00C24243">
        <w:rPr>
          <w:color w:val="000000"/>
          <w:bdr w:val="none" w:sz="0" w:space="0" w:color="auto" w:frame="1"/>
        </w:rPr>
        <w:t xml:space="preserve"> </w:t>
      </w:r>
      <w:r w:rsidR="006E0AA4">
        <w:rPr>
          <w:color w:val="000000"/>
          <w:bdr w:val="none" w:sz="0" w:space="0" w:color="auto" w:frame="1"/>
        </w:rPr>
        <w:t>S</w:t>
      </w:r>
      <w:r w:rsidR="00BF42AC" w:rsidRPr="00C24243">
        <w:rPr>
          <w:color w:val="000000"/>
          <w:bdr w:val="none" w:sz="0" w:space="0" w:color="auto" w:frame="1"/>
        </w:rPr>
        <w:t>tate your hypothesis based directly on the above question.</w:t>
      </w:r>
    </w:p>
    <w:p w14:paraId="11E0F404" w14:textId="77777777" w:rsidR="004B0E98" w:rsidRPr="00C24243" w:rsidRDefault="004B0E98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11E0F405" w14:textId="461DEDFD" w:rsidR="00BF42AC" w:rsidRPr="00C24243" w:rsidRDefault="00BF42AC" w:rsidP="00920BD7">
      <w:pPr>
        <w:pStyle w:val="NormalWeb"/>
        <w:spacing w:before="0" w:beforeAutospacing="0" w:after="0" w:afterAutospacing="0"/>
        <w:rPr>
          <w:color w:val="000000"/>
        </w:rPr>
      </w:pPr>
      <w:r w:rsidRPr="00C24243">
        <w:rPr>
          <w:color w:val="000000"/>
          <w:bdr w:val="none" w:sz="0" w:space="0" w:color="auto" w:frame="1"/>
        </w:rPr>
        <w:t xml:space="preserve">Your </w:t>
      </w:r>
      <w:r w:rsidRPr="00C24243">
        <w:rPr>
          <w:b/>
          <w:color w:val="000000"/>
          <w:bdr w:val="none" w:sz="0" w:space="0" w:color="auto" w:frame="1"/>
        </w:rPr>
        <w:t>Experiment</w:t>
      </w:r>
      <w:r w:rsidRPr="00C24243">
        <w:rPr>
          <w:color w:val="000000"/>
          <w:bdr w:val="none" w:sz="0" w:space="0" w:color="auto" w:frame="1"/>
        </w:rPr>
        <w:t>:</w:t>
      </w:r>
      <w:r w:rsidR="005455B5" w:rsidRPr="00C24243">
        <w:rPr>
          <w:color w:val="000000"/>
          <w:bdr w:val="none" w:sz="0" w:space="0" w:color="auto" w:frame="1"/>
        </w:rPr>
        <w:t xml:space="preserve"> </w:t>
      </w:r>
      <w:r w:rsidRPr="00C24243">
        <w:rPr>
          <w:color w:val="000000"/>
          <w:bdr w:val="none" w:sz="0" w:space="0" w:color="auto" w:frame="1"/>
        </w:rPr>
        <w:t>Keeping your same diet, sleep habits, and basic activity level, you will be sent on a two</w:t>
      </w:r>
      <w:r w:rsidR="006E0AA4">
        <w:rPr>
          <w:color w:val="000000"/>
          <w:bdr w:val="none" w:sz="0" w:space="0" w:color="auto" w:frame="1"/>
        </w:rPr>
        <w:t>-</w:t>
      </w:r>
      <w:r w:rsidRPr="00C24243">
        <w:rPr>
          <w:color w:val="000000"/>
          <w:bdr w:val="none" w:sz="0" w:space="0" w:color="auto" w:frame="1"/>
        </w:rPr>
        <w:t>week vacation to the Bahama Islands</w:t>
      </w:r>
      <w:r w:rsidR="00920BD7">
        <w:rPr>
          <w:color w:val="000000"/>
          <w:bdr w:val="none" w:sz="0" w:space="0" w:color="auto" w:frame="1"/>
        </w:rPr>
        <w:t>. You</w:t>
      </w:r>
      <w:r w:rsidRPr="00C24243">
        <w:rPr>
          <w:color w:val="000000"/>
          <w:bdr w:val="none" w:sz="0" w:space="0" w:color="auto" w:frame="1"/>
        </w:rPr>
        <w:t xml:space="preserve"> will be given only a beach to walk</w:t>
      </w:r>
      <w:r w:rsidR="00920BD7">
        <w:rPr>
          <w:color w:val="000000"/>
          <w:bdr w:val="none" w:sz="0" w:space="0" w:color="auto" w:frame="1"/>
        </w:rPr>
        <w:t xml:space="preserve"> on</w:t>
      </w:r>
      <w:r w:rsidRPr="00C24243">
        <w:rPr>
          <w:color w:val="000000"/>
          <w:bdr w:val="none" w:sz="0" w:space="0" w:color="auto" w:frame="1"/>
        </w:rPr>
        <w:t xml:space="preserve"> and your favorite friend to talk to, following which you will be asked to read and memorize 10 sequential definitions from a standard </w:t>
      </w:r>
      <w:r w:rsidR="005455B5" w:rsidRPr="00C24243">
        <w:rPr>
          <w:color w:val="000000"/>
          <w:bdr w:val="none" w:sz="0" w:space="0" w:color="auto" w:frame="1"/>
        </w:rPr>
        <w:t>dictionary in 30 minutes.</w:t>
      </w:r>
    </w:p>
    <w:p w14:paraId="11E0F406" w14:textId="77777777" w:rsidR="004B0E98" w:rsidRPr="00C24243" w:rsidRDefault="004B0E98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11E0F407" w14:textId="7E29E1BD" w:rsidR="00BF42AC" w:rsidRPr="00C24243" w:rsidRDefault="00BF42AC" w:rsidP="00920BD7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C24243">
        <w:rPr>
          <w:color w:val="000000"/>
          <w:bdr w:val="none" w:sz="0" w:space="0" w:color="auto" w:frame="1"/>
        </w:rPr>
        <w:t xml:space="preserve">Your </w:t>
      </w:r>
      <w:r w:rsidRPr="00C24243">
        <w:rPr>
          <w:b/>
          <w:color w:val="000000"/>
          <w:bdr w:val="none" w:sz="0" w:space="0" w:color="auto" w:frame="1"/>
        </w:rPr>
        <w:t>Control</w:t>
      </w:r>
      <w:r w:rsidR="005455B5" w:rsidRPr="00C24243">
        <w:rPr>
          <w:color w:val="000000"/>
          <w:bdr w:val="none" w:sz="0" w:space="0" w:color="auto" w:frame="1"/>
        </w:rPr>
        <w:t xml:space="preserve"> </w:t>
      </w:r>
      <w:r w:rsidRPr="00C24243">
        <w:rPr>
          <w:color w:val="000000"/>
          <w:bdr w:val="none" w:sz="0" w:space="0" w:color="auto" w:frame="1"/>
        </w:rPr>
        <w:t xml:space="preserve">for this Experiment: </w:t>
      </w:r>
      <w:r w:rsidR="006E0AA4">
        <w:rPr>
          <w:color w:val="000000"/>
          <w:bdr w:val="none" w:sz="0" w:space="0" w:color="auto" w:frame="1"/>
        </w:rPr>
        <w:t>Y</w:t>
      </w:r>
      <w:r w:rsidRPr="00C24243">
        <w:rPr>
          <w:color w:val="000000"/>
          <w:bdr w:val="none" w:sz="0" w:space="0" w:color="auto" w:frame="1"/>
        </w:rPr>
        <w:t>ou get a numerical result for the number of definitions you memorized. What does that number mean? Nothing—unless you have a control for your experiment. What</w:t>
      </w:r>
      <w:r w:rsidR="006E0AA4">
        <w:rPr>
          <w:color w:val="000000"/>
          <w:bdr w:val="none" w:sz="0" w:space="0" w:color="auto" w:frame="1"/>
        </w:rPr>
        <w:t xml:space="preserve"> is</w:t>
      </w:r>
      <w:r w:rsidRPr="00C24243">
        <w:rPr>
          <w:color w:val="000000"/>
          <w:bdr w:val="none" w:sz="0" w:space="0" w:color="auto" w:frame="1"/>
        </w:rPr>
        <w:t xml:space="preserve"> the most obvious control for this experiment?</w:t>
      </w:r>
    </w:p>
    <w:p w14:paraId="11E0F408" w14:textId="77777777" w:rsidR="004B0E98" w:rsidRPr="00C24243" w:rsidRDefault="004B0E98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11E0F409" w14:textId="08D7B927" w:rsidR="00D20C89" w:rsidRPr="00C24243" w:rsidRDefault="00D20C89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C24243">
        <w:rPr>
          <w:b/>
          <w:bCs/>
          <w:color w:val="000000"/>
          <w:bdr w:val="none" w:sz="0" w:space="0" w:color="auto" w:frame="1"/>
        </w:rPr>
        <w:t>Major Hint</w:t>
      </w:r>
      <w:r w:rsidRPr="00FA17EE">
        <w:rPr>
          <w:bCs/>
          <w:color w:val="000000"/>
          <w:bdr w:val="none" w:sz="0" w:space="0" w:color="auto" w:frame="1"/>
        </w:rPr>
        <w:t>:</w:t>
      </w:r>
      <w:r w:rsidRPr="00C24243">
        <w:rPr>
          <w:color w:val="000000"/>
          <w:bdr w:val="none" w:sz="0" w:space="0" w:color="auto" w:frame="1"/>
        </w:rPr>
        <w:t xml:space="preserve"> </w:t>
      </w:r>
      <w:r w:rsidR="0062699B" w:rsidRPr="00C24243">
        <w:rPr>
          <w:color w:val="000000"/>
          <w:bdr w:val="none" w:sz="0" w:space="0" w:color="auto" w:frame="1"/>
        </w:rPr>
        <w:t>T</w:t>
      </w:r>
      <w:r w:rsidRPr="00C24243">
        <w:rPr>
          <w:color w:val="000000"/>
          <w:bdr w:val="none" w:sz="0" w:space="0" w:color="auto" w:frame="1"/>
        </w:rPr>
        <w:t xml:space="preserve">he </w:t>
      </w:r>
      <w:r w:rsidR="004B0E98" w:rsidRPr="00C24243">
        <w:rPr>
          <w:color w:val="000000"/>
          <w:bdr w:val="none" w:sz="0" w:space="0" w:color="auto" w:frame="1"/>
        </w:rPr>
        <w:t>s</w:t>
      </w:r>
      <w:r w:rsidRPr="00C24243">
        <w:rPr>
          <w:color w:val="000000"/>
          <w:bdr w:val="none" w:sz="0" w:space="0" w:color="auto" w:frame="1"/>
        </w:rPr>
        <w:t xml:space="preserve">tudy </w:t>
      </w:r>
      <w:r w:rsidR="004B0E98" w:rsidRPr="00C24243">
        <w:rPr>
          <w:color w:val="000000"/>
          <w:bdr w:val="none" w:sz="0" w:space="0" w:color="auto" w:frame="1"/>
        </w:rPr>
        <w:t>g</w:t>
      </w:r>
      <w:r w:rsidRPr="00C24243">
        <w:rPr>
          <w:color w:val="000000"/>
          <w:bdr w:val="none" w:sz="0" w:space="0" w:color="auto" w:frame="1"/>
        </w:rPr>
        <w:t xml:space="preserve">uide for </w:t>
      </w:r>
      <w:r w:rsidR="00920BD7">
        <w:rPr>
          <w:color w:val="000000"/>
          <w:bdr w:val="none" w:sz="0" w:space="0" w:color="auto" w:frame="1"/>
        </w:rPr>
        <w:t>Q</w:t>
      </w:r>
      <w:r w:rsidRPr="00C24243">
        <w:rPr>
          <w:color w:val="000000"/>
          <w:bdr w:val="none" w:sz="0" w:space="0" w:color="auto" w:frame="1"/>
        </w:rPr>
        <w:t xml:space="preserve">uiz </w:t>
      </w:r>
      <w:r w:rsidR="00FA17EE">
        <w:rPr>
          <w:color w:val="000000"/>
          <w:bdr w:val="none" w:sz="0" w:space="0" w:color="auto" w:frame="1"/>
        </w:rPr>
        <w:t>1</w:t>
      </w:r>
      <w:bookmarkStart w:id="0" w:name="_GoBack"/>
      <w:bookmarkEnd w:id="0"/>
      <w:r w:rsidRPr="00C24243">
        <w:rPr>
          <w:color w:val="000000"/>
          <w:bdr w:val="none" w:sz="0" w:space="0" w:color="auto" w:frame="1"/>
        </w:rPr>
        <w:t xml:space="preserve"> </w:t>
      </w:r>
      <w:r w:rsidR="0062699B" w:rsidRPr="00C24243">
        <w:rPr>
          <w:color w:val="000000"/>
          <w:bdr w:val="none" w:sz="0" w:space="0" w:color="auto" w:frame="1"/>
        </w:rPr>
        <w:t>indicates</w:t>
      </w:r>
      <w:r w:rsidRPr="00C24243">
        <w:rPr>
          <w:color w:val="000000"/>
          <w:bdr w:val="none" w:sz="0" w:space="0" w:color="auto" w:frame="1"/>
        </w:rPr>
        <w:t xml:space="preserve"> where this topic is covered in your t</w:t>
      </w:r>
      <w:r w:rsidR="0062699B" w:rsidRPr="00C24243">
        <w:rPr>
          <w:color w:val="000000"/>
          <w:bdr w:val="none" w:sz="0" w:space="0" w:color="auto" w:frame="1"/>
        </w:rPr>
        <w:t>ext. The</w:t>
      </w:r>
      <w:r w:rsidRPr="00C24243">
        <w:rPr>
          <w:color w:val="000000"/>
          <w:bdr w:val="none" w:sz="0" w:space="0" w:color="auto" w:frame="1"/>
        </w:rPr>
        <w:t xml:space="preserve"> two figures in that section give you </w:t>
      </w:r>
      <w:r w:rsidR="0062699B" w:rsidRPr="00C24243">
        <w:rPr>
          <w:color w:val="000000"/>
          <w:bdr w:val="none" w:sz="0" w:space="0" w:color="auto" w:frame="1"/>
        </w:rPr>
        <w:t xml:space="preserve">valuable </w:t>
      </w:r>
      <w:r w:rsidRPr="00C24243">
        <w:rPr>
          <w:color w:val="000000"/>
          <w:bdr w:val="none" w:sz="0" w:space="0" w:color="auto" w:frame="1"/>
        </w:rPr>
        <w:t>example</w:t>
      </w:r>
      <w:r w:rsidR="0062699B" w:rsidRPr="00C24243">
        <w:rPr>
          <w:color w:val="000000"/>
          <w:bdr w:val="none" w:sz="0" w:space="0" w:color="auto" w:frame="1"/>
        </w:rPr>
        <w:t>s</w:t>
      </w:r>
      <w:r w:rsidRPr="00C24243">
        <w:rPr>
          <w:color w:val="000000"/>
          <w:bdr w:val="none" w:sz="0" w:space="0" w:color="auto" w:frame="1"/>
        </w:rPr>
        <w:t>.</w:t>
      </w:r>
      <w:r w:rsidR="0062699B" w:rsidRPr="00C24243">
        <w:rPr>
          <w:color w:val="000000"/>
          <w:bdr w:val="none" w:sz="0" w:space="0" w:color="auto" w:frame="1"/>
        </w:rPr>
        <w:t xml:space="preserve"> Remember, the initial </w:t>
      </w:r>
      <w:r w:rsidR="0062699B" w:rsidRPr="00C24243">
        <w:rPr>
          <w:i/>
          <w:iCs/>
          <w:color w:val="000000"/>
          <w:bdr w:val="none" w:sz="0" w:space="0" w:color="auto" w:frame="1"/>
        </w:rPr>
        <w:t>question</w:t>
      </w:r>
      <w:r w:rsidR="0062699B" w:rsidRPr="00C24243">
        <w:rPr>
          <w:color w:val="000000"/>
          <w:bdr w:val="none" w:sz="0" w:space="0" w:color="auto" w:frame="1"/>
        </w:rPr>
        <w:t xml:space="preserve"> and </w:t>
      </w:r>
      <w:r w:rsidR="0062699B" w:rsidRPr="00C24243">
        <w:rPr>
          <w:i/>
          <w:iCs/>
          <w:color w:val="000000"/>
          <w:bdr w:val="none" w:sz="0" w:space="0" w:color="auto" w:frame="1"/>
        </w:rPr>
        <w:t>experiment</w:t>
      </w:r>
      <w:r w:rsidR="0062699B" w:rsidRPr="00C24243">
        <w:rPr>
          <w:color w:val="000000"/>
          <w:bdr w:val="none" w:sz="0" w:space="0" w:color="auto" w:frame="1"/>
        </w:rPr>
        <w:t xml:space="preserve"> are provided here. </w:t>
      </w:r>
      <w:r w:rsidR="004B0E98" w:rsidRPr="00C24243">
        <w:rPr>
          <w:color w:val="000000"/>
          <w:bdr w:val="none" w:sz="0" w:space="0" w:color="auto" w:frame="1"/>
        </w:rPr>
        <w:t>B</w:t>
      </w:r>
      <w:r w:rsidR="0062699B" w:rsidRPr="00C24243">
        <w:rPr>
          <w:color w:val="000000"/>
          <w:bdr w:val="none" w:sz="0" w:space="0" w:color="auto" w:frame="1"/>
        </w:rPr>
        <w:t>e careful to provide what</w:t>
      </w:r>
      <w:r w:rsidR="0052124C" w:rsidRPr="00C24243">
        <w:rPr>
          <w:color w:val="000000"/>
          <w:bdr w:val="none" w:sz="0" w:space="0" w:color="auto" w:frame="1"/>
        </w:rPr>
        <w:t xml:space="preserve"> the assignment is asking for.</w:t>
      </w:r>
    </w:p>
    <w:p w14:paraId="11E0F40A" w14:textId="77777777" w:rsidR="00855776" w:rsidRPr="00C24243" w:rsidRDefault="00855776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11E0F40B" w14:textId="6A3436BC" w:rsidR="00BF42AC" w:rsidRDefault="00920BD7" w:rsidP="00920BD7">
      <w:pPr>
        <w:pStyle w:val="NormalWeb"/>
        <w:spacing w:before="0" w:beforeAutospacing="0" w:after="0" w:afterAutospacing="0"/>
        <w:rPr>
          <w:b/>
          <w:bCs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Y</w:t>
      </w:r>
      <w:r w:rsidR="00BF42AC" w:rsidRPr="00C24243">
        <w:rPr>
          <w:color w:val="000000"/>
          <w:bdr w:val="none" w:sz="0" w:space="0" w:color="auto" w:frame="1"/>
        </w:rPr>
        <w:t>our assignment:</w:t>
      </w:r>
    </w:p>
    <w:p w14:paraId="11E0F40C" w14:textId="77777777" w:rsidR="00C24243" w:rsidRPr="00C24243" w:rsidRDefault="00C24243" w:rsidP="00920BD7">
      <w:pPr>
        <w:pStyle w:val="NormalWeb"/>
        <w:spacing w:before="0" w:beforeAutospacing="0" w:after="0" w:afterAutospacing="0"/>
        <w:rPr>
          <w:b/>
          <w:bCs/>
          <w:color w:val="000000"/>
          <w:bdr w:val="none" w:sz="0" w:space="0" w:color="auto" w:frame="1"/>
        </w:rPr>
      </w:pPr>
    </w:p>
    <w:p w14:paraId="11E0F40D" w14:textId="7024CBB2" w:rsidR="00BF42AC" w:rsidRDefault="00BF42AC" w:rsidP="00920BD7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C24243">
        <w:rPr>
          <w:color w:val="000000"/>
          <w:bdr w:val="none" w:sz="0" w:space="0" w:color="auto" w:frame="1"/>
        </w:rPr>
        <w:t xml:space="preserve">Write out a testable hypothesis in a brief sentence. Derive it from the question </w:t>
      </w:r>
      <w:r w:rsidR="00920BD7">
        <w:rPr>
          <w:color w:val="000000"/>
          <w:bdr w:val="none" w:sz="0" w:space="0" w:color="auto" w:frame="1"/>
        </w:rPr>
        <w:t>asked</w:t>
      </w:r>
      <w:r w:rsidR="00920BD7" w:rsidRPr="00C24243">
        <w:rPr>
          <w:color w:val="000000"/>
          <w:bdr w:val="none" w:sz="0" w:space="0" w:color="auto" w:frame="1"/>
        </w:rPr>
        <w:t xml:space="preserve"> </w:t>
      </w:r>
      <w:r w:rsidRPr="00C24243">
        <w:rPr>
          <w:color w:val="000000"/>
          <w:bdr w:val="none" w:sz="0" w:space="0" w:color="auto" w:frame="1"/>
        </w:rPr>
        <w:t>above.</w:t>
      </w:r>
      <w:r w:rsidR="00F53956" w:rsidRPr="00C24243">
        <w:rPr>
          <w:color w:val="000000"/>
          <w:bdr w:val="none" w:sz="0" w:space="0" w:color="auto" w:frame="1"/>
        </w:rPr>
        <w:t xml:space="preserve"> </w:t>
      </w:r>
      <w:r w:rsidRPr="00C24243">
        <w:rPr>
          <w:color w:val="000000"/>
          <w:bdr w:val="none" w:sz="0" w:space="0" w:color="auto" w:frame="1"/>
        </w:rPr>
        <w:t>(Be certain that the experiment addresses it!)</w:t>
      </w:r>
    </w:p>
    <w:p w14:paraId="11E0F40E" w14:textId="78887288" w:rsidR="00BF42AC" w:rsidRPr="00C24243" w:rsidRDefault="00BF42AC" w:rsidP="00920BD7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C24243">
        <w:rPr>
          <w:color w:val="000000"/>
          <w:bdr w:val="none" w:sz="0" w:space="0" w:color="auto" w:frame="1"/>
        </w:rPr>
        <w:t>In a second sentence</w:t>
      </w:r>
      <w:r w:rsidR="00920BD7">
        <w:rPr>
          <w:color w:val="000000"/>
          <w:bdr w:val="none" w:sz="0" w:space="0" w:color="auto" w:frame="1"/>
        </w:rPr>
        <w:t>,</w:t>
      </w:r>
      <w:r w:rsidRPr="00C24243">
        <w:rPr>
          <w:color w:val="000000"/>
          <w:bdr w:val="none" w:sz="0" w:space="0" w:color="auto" w:frame="1"/>
        </w:rPr>
        <w:t xml:space="preserve"> describe a basic, critical control situation (additional experiment?) that will give validity to the experiment described above.</w:t>
      </w:r>
    </w:p>
    <w:p w14:paraId="11E0F40F" w14:textId="641E3C69" w:rsidR="003726A3" w:rsidRPr="00C24243" w:rsidRDefault="00BF42AC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C24243">
        <w:rPr>
          <w:color w:val="000000"/>
          <w:bdr w:val="none" w:sz="0" w:space="0" w:color="auto" w:frame="1"/>
        </w:rPr>
        <w:lastRenderedPageBreak/>
        <w:t>Number your sentences</w:t>
      </w:r>
      <w:r w:rsidR="00920BD7">
        <w:rPr>
          <w:color w:val="000000"/>
          <w:bdr w:val="none" w:sz="0" w:space="0" w:color="auto" w:frame="1"/>
        </w:rPr>
        <w:t xml:space="preserve"> with</w:t>
      </w:r>
      <w:r w:rsidRPr="00C24243">
        <w:rPr>
          <w:color w:val="000000"/>
          <w:bdr w:val="none" w:sz="0" w:space="0" w:color="auto" w:frame="1"/>
        </w:rPr>
        <w:t xml:space="preserve"> </w:t>
      </w:r>
      <w:r w:rsidR="00920BD7">
        <w:rPr>
          <w:color w:val="000000"/>
          <w:bdr w:val="none" w:sz="0" w:space="0" w:color="auto" w:frame="1"/>
        </w:rPr>
        <w:t>“</w:t>
      </w:r>
      <w:r w:rsidRPr="00C24243">
        <w:rPr>
          <w:color w:val="000000"/>
          <w:bdr w:val="none" w:sz="0" w:space="0" w:color="auto" w:frame="1"/>
        </w:rPr>
        <w:t>1</w:t>
      </w:r>
      <w:r w:rsidR="00920BD7">
        <w:rPr>
          <w:color w:val="000000"/>
          <w:bdr w:val="none" w:sz="0" w:space="0" w:color="auto" w:frame="1"/>
        </w:rPr>
        <w:t>” and “2” and</w:t>
      </w:r>
      <w:r w:rsidRPr="00C24243">
        <w:rPr>
          <w:color w:val="000000"/>
          <w:bdr w:val="none" w:sz="0" w:space="0" w:color="auto" w:frame="1"/>
        </w:rPr>
        <w:t xml:space="preserve"> do not use paragraph form. The sentences</w:t>
      </w:r>
      <w:r w:rsidR="005455B5" w:rsidRPr="00C24243">
        <w:rPr>
          <w:rStyle w:val="apple-converted-space"/>
          <w:color w:val="000000"/>
          <w:bdr w:val="none" w:sz="0" w:space="0" w:color="auto" w:frame="1"/>
        </w:rPr>
        <w:t xml:space="preserve"> </w:t>
      </w:r>
      <w:r w:rsidR="00920BD7">
        <w:rPr>
          <w:b/>
          <w:bCs/>
          <w:color w:val="000000"/>
          <w:bdr w:val="none" w:sz="0" w:space="0" w:color="auto" w:frame="1"/>
        </w:rPr>
        <w:t>must</w:t>
      </w:r>
      <w:r w:rsidR="00920BD7" w:rsidRPr="00C24243">
        <w:rPr>
          <w:rStyle w:val="apple-converted-space"/>
          <w:b/>
          <w:bCs/>
          <w:color w:val="000000"/>
          <w:bdr w:val="none" w:sz="0" w:space="0" w:color="auto" w:frame="1"/>
        </w:rPr>
        <w:t xml:space="preserve"> </w:t>
      </w:r>
      <w:r w:rsidRPr="00C24243">
        <w:rPr>
          <w:rStyle w:val="Strong"/>
          <w:color w:val="000000"/>
          <w:bdr w:val="none" w:sz="0" w:space="0" w:color="auto" w:frame="1"/>
        </w:rPr>
        <w:t>not</w:t>
      </w:r>
      <w:r w:rsidR="005455B5" w:rsidRPr="00C24243">
        <w:rPr>
          <w:rStyle w:val="apple-converted-space"/>
          <w:b/>
          <w:bCs/>
          <w:color w:val="000000"/>
          <w:bdr w:val="none" w:sz="0" w:space="0" w:color="auto" w:frame="1"/>
        </w:rPr>
        <w:t xml:space="preserve"> </w:t>
      </w:r>
      <w:r w:rsidRPr="00C24243">
        <w:rPr>
          <w:b/>
          <w:bCs/>
          <w:color w:val="000000"/>
          <w:bdr w:val="none" w:sz="0" w:space="0" w:color="auto" w:frame="1"/>
        </w:rPr>
        <w:t>be submitted as an attached document</w:t>
      </w:r>
      <w:r w:rsidRPr="00C24243">
        <w:rPr>
          <w:color w:val="000000"/>
          <w:bdr w:val="none" w:sz="0" w:space="0" w:color="auto" w:frame="1"/>
        </w:rPr>
        <w:t>, but entered into the text box provided.</w:t>
      </w:r>
    </w:p>
    <w:p w14:paraId="11E0F410" w14:textId="77777777" w:rsidR="00347E40" w:rsidRPr="00C24243" w:rsidRDefault="00347E40" w:rsidP="00920BD7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11E0F411" w14:textId="77777777" w:rsidR="00347E40" w:rsidRPr="00C24243" w:rsidRDefault="00347E40" w:rsidP="00920BD7">
      <w:pPr>
        <w:pStyle w:val="NormalWeb"/>
        <w:spacing w:before="0" w:beforeAutospacing="0" w:after="0" w:afterAutospacing="0"/>
        <w:rPr>
          <w:color w:val="000000"/>
        </w:rPr>
      </w:pPr>
      <w:r w:rsidRPr="00C24243">
        <w:rPr>
          <w:color w:val="000000"/>
        </w:rPr>
        <w:t>Submit this assignment by 11:59 p.m. (ET) on Monday of Module/Week 1.</w:t>
      </w:r>
    </w:p>
    <w:sectPr w:rsidR="00347E40" w:rsidRPr="00C2424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0F415" w14:textId="77777777" w:rsidR="00182E34" w:rsidRDefault="00182E34" w:rsidP="00BF42AC">
      <w:pPr>
        <w:spacing w:after="0" w:line="240" w:lineRule="auto"/>
      </w:pPr>
      <w:r>
        <w:separator/>
      </w:r>
    </w:p>
  </w:endnote>
  <w:endnote w:type="continuationSeparator" w:id="0">
    <w:p w14:paraId="11E0F416" w14:textId="77777777" w:rsidR="00182E34" w:rsidRDefault="00182E34" w:rsidP="00BF42AC">
      <w:pPr>
        <w:spacing w:after="0" w:line="240" w:lineRule="auto"/>
      </w:pPr>
      <w:r>
        <w:continuationSeparator/>
      </w:r>
    </w:p>
  </w:endnote>
  <w:endnote w:type="continuationNotice" w:id="1">
    <w:p w14:paraId="11E0F417" w14:textId="77777777" w:rsidR="00182E34" w:rsidRDefault="00182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0"/>
        <w:szCs w:val="20"/>
      </w:rPr>
      <w:id w:val="-64820686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1E0F419" w14:textId="77777777" w:rsidR="003723DA" w:rsidRPr="0065441E" w:rsidRDefault="004B0E98" w:rsidP="0065441E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441E"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 w:rsidRPr="0065441E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65441E">
              <w:rPr>
                <w:rFonts w:ascii="Times New Roman" w:hAnsi="Times New Roman"/>
                <w:bCs/>
                <w:sz w:val="20"/>
                <w:szCs w:val="20"/>
              </w:rPr>
              <w:instrText xml:space="preserve"> PAGE </w:instrText>
            </w:r>
            <w:r w:rsidRPr="0065441E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FA17EE">
              <w:rPr>
                <w:rFonts w:ascii="Times New Roman" w:hAnsi="Times New Roman"/>
                <w:bCs/>
                <w:noProof/>
                <w:sz w:val="20"/>
                <w:szCs w:val="20"/>
              </w:rPr>
              <w:t>2</w:t>
            </w:r>
            <w:r w:rsidRPr="0065441E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65441E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65441E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65441E">
              <w:rPr>
                <w:rFonts w:ascii="Times New Roman" w:hAnsi="Times New Roman"/>
                <w:bCs/>
                <w:sz w:val="20"/>
                <w:szCs w:val="20"/>
              </w:rPr>
              <w:instrText xml:space="preserve"> NUMPAGES  </w:instrText>
            </w:r>
            <w:r w:rsidRPr="0065441E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FA17EE">
              <w:rPr>
                <w:rFonts w:ascii="Times New Roman" w:hAnsi="Times New Roman"/>
                <w:bCs/>
                <w:noProof/>
                <w:sz w:val="20"/>
                <w:szCs w:val="20"/>
              </w:rPr>
              <w:t>2</w:t>
            </w:r>
            <w:r w:rsidRPr="0065441E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0F412" w14:textId="77777777" w:rsidR="00182E34" w:rsidRDefault="00182E34" w:rsidP="00BF42AC">
      <w:pPr>
        <w:spacing w:after="0" w:line="240" w:lineRule="auto"/>
      </w:pPr>
      <w:r>
        <w:separator/>
      </w:r>
    </w:p>
  </w:footnote>
  <w:footnote w:type="continuationSeparator" w:id="0">
    <w:p w14:paraId="11E0F413" w14:textId="77777777" w:rsidR="00182E34" w:rsidRDefault="00182E34" w:rsidP="00BF42AC">
      <w:pPr>
        <w:spacing w:after="0" w:line="240" w:lineRule="auto"/>
      </w:pPr>
      <w:r>
        <w:continuationSeparator/>
      </w:r>
    </w:p>
  </w:footnote>
  <w:footnote w:type="continuationNotice" w:id="1">
    <w:p w14:paraId="11E0F414" w14:textId="77777777" w:rsidR="00182E34" w:rsidRDefault="00182E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0F418" w14:textId="77777777" w:rsidR="00F53956" w:rsidRPr="007F6FBE" w:rsidRDefault="00F53956" w:rsidP="005455B5">
    <w:pPr>
      <w:pStyle w:val="Header"/>
      <w:rPr>
        <w:rFonts w:ascii="Times New Roman" w:hAnsi="Times New Roman"/>
        <w:color w:val="000000"/>
        <w:sz w:val="20"/>
        <w:szCs w:val="20"/>
      </w:rPr>
    </w:pPr>
    <w:r w:rsidRPr="007F6FBE">
      <w:rPr>
        <w:rFonts w:ascii="Times New Roman" w:hAnsi="Times New Roman"/>
        <w:color w:val="000000"/>
        <w:sz w:val="20"/>
        <w:szCs w:val="20"/>
      </w:rPr>
      <w:tab/>
    </w:r>
    <w:r w:rsidRPr="007F6FBE">
      <w:rPr>
        <w:rFonts w:ascii="Times New Roman" w:hAnsi="Times New Roman"/>
        <w:color w:val="000000"/>
        <w:sz w:val="20"/>
        <w:szCs w:val="20"/>
      </w:rPr>
      <w:tab/>
      <w:t>BIOL 101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84DD2"/>
    <w:multiLevelType w:val="hybridMultilevel"/>
    <w:tmpl w:val="721E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93A84"/>
    <w:multiLevelType w:val="multilevel"/>
    <w:tmpl w:val="3A7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761CD"/>
    <w:multiLevelType w:val="hybridMultilevel"/>
    <w:tmpl w:val="91981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32E0F"/>
    <w:multiLevelType w:val="hybridMultilevel"/>
    <w:tmpl w:val="A490D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AC"/>
    <w:rsid w:val="00045C7D"/>
    <w:rsid w:val="000E5CAC"/>
    <w:rsid w:val="001075EE"/>
    <w:rsid w:val="0014545D"/>
    <w:rsid w:val="00182E34"/>
    <w:rsid w:val="002C2217"/>
    <w:rsid w:val="00323282"/>
    <w:rsid w:val="00347E40"/>
    <w:rsid w:val="003723DA"/>
    <w:rsid w:val="003726A3"/>
    <w:rsid w:val="003A4750"/>
    <w:rsid w:val="003D7827"/>
    <w:rsid w:val="00403199"/>
    <w:rsid w:val="004922A7"/>
    <w:rsid w:val="004B0E98"/>
    <w:rsid w:val="0052124C"/>
    <w:rsid w:val="005455B5"/>
    <w:rsid w:val="00581BDD"/>
    <w:rsid w:val="006016ED"/>
    <w:rsid w:val="0062699B"/>
    <w:rsid w:val="00652F7B"/>
    <w:rsid w:val="0065441E"/>
    <w:rsid w:val="006559CD"/>
    <w:rsid w:val="006B0A5F"/>
    <w:rsid w:val="006E0AA4"/>
    <w:rsid w:val="00736FCE"/>
    <w:rsid w:val="007E1D84"/>
    <w:rsid w:val="007E21EE"/>
    <w:rsid w:val="007F6FBE"/>
    <w:rsid w:val="00820A70"/>
    <w:rsid w:val="00855776"/>
    <w:rsid w:val="008A312E"/>
    <w:rsid w:val="008F2542"/>
    <w:rsid w:val="00920BD7"/>
    <w:rsid w:val="00927F6F"/>
    <w:rsid w:val="009730D7"/>
    <w:rsid w:val="009E1511"/>
    <w:rsid w:val="00A26E73"/>
    <w:rsid w:val="00AD20EF"/>
    <w:rsid w:val="00B23889"/>
    <w:rsid w:val="00B24FDF"/>
    <w:rsid w:val="00B50E5D"/>
    <w:rsid w:val="00B74864"/>
    <w:rsid w:val="00B768AC"/>
    <w:rsid w:val="00BF42AC"/>
    <w:rsid w:val="00C06FEE"/>
    <w:rsid w:val="00C24243"/>
    <w:rsid w:val="00C47070"/>
    <w:rsid w:val="00CD4F95"/>
    <w:rsid w:val="00D20C89"/>
    <w:rsid w:val="00DA087B"/>
    <w:rsid w:val="00DC190A"/>
    <w:rsid w:val="00F06520"/>
    <w:rsid w:val="00F53956"/>
    <w:rsid w:val="00F71AEF"/>
    <w:rsid w:val="00F81B29"/>
    <w:rsid w:val="00FA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1E0F3F7"/>
  <w15:docId w15:val="{4DBA0875-769B-4148-808D-DCFDA37F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F42AC"/>
  </w:style>
  <w:style w:type="character" w:styleId="Strong">
    <w:name w:val="Strong"/>
    <w:uiPriority w:val="22"/>
    <w:qFormat/>
    <w:rsid w:val="00BF42A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4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2AC"/>
  </w:style>
  <w:style w:type="paragraph" w:styleId="Footer">
    <w:name w:val="footer"/>
    <w:basedOn w:val="Normal"/>
    <w:link w:val="FooterChar"/>
    <w:uiPriority w:val="99"/>
    <w:unhideWhenUsed/>
    <w:rsid w:val="00BF4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2AC"/>
  </w:style>
  <w:style w:type="paragraph" w:styleId="BalloonText">
    <w:name w:val="Balloon Text"/>
    <w:basedOn w:val="Normal"/>
    <w:link w:val="BalloonTextChar"/>
    <w:uiPriority w:val="99"/>
    <w:semiHidden/>
    <w:unhideWhenUsed/>
    <w:rsid w:val="008A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31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0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B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BD7"/>
    <w:rPr>
      <w:b/>
      <w:bCs/>
    </w:rPr>
  </w:style>
  <w:style w:type="paragraph" w:styleId="Revision">
    <w:name w:val="Revision"/>
    <w:hidden/>
    <w:uiPriority w:val="99"/>
    <w:semiHidden/>
    <w:rsid w:val="00920B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8C65F-0724-4237-BDC7-BEC61500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Ann Stockwell</dc:creator>
  <cp:lastModifiedBy>Granda, Holly Elizabeth (Center for Curriculum Development)</cp:lastModifiedBy>
  <cp:revision>4</cp:revision>
  <dcterms:created xsi:type="dcterms:W3CDTF">2015-07-10T21:01:00Z</dcterms:created>
  <dcterms:modified xsi:type="dcterms:W3CDTF">2015-07-16T17:37:00Z</dcterms:modified>
</cp:coreProperties>
</file>